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68" w:rsidRPr="00427C68" w:rsidRDefault="00427C68" w:rsidP="00427C68">
      <w:pPr>
        <w:spacing w:after="0" w:line="240" w:lineRule="auto"/>
        <w:jc w:val="center"/>
        <w:rPr>
          <w:rFonts w:ascii="Times New Roman" w:eastAsia="Calibri" w:hAnsi="Times New Roman" w:cs="Times New Roman"/>
          <w:b/>
          <w:sz w:val="24"/>
        </w:rPr>
      </w:pPr>
      <w:r w:rsidRPr="00427C68">
        <w:rPr>
          <w:rFonts w:ascii="Times New Roman" w:eastAsia="Calibri" w:hAnsi="Times New Roman" w:cs="Times New Roman"/>
          <w:b/>
          <w:sz w:val="24"/>
        </w:rPr>
        <w:t>BENDRIJA „TRUŠELIAI“</w:t>
      </w:r>
    </w:p>
    <w:p w:rsidR="00427C68" w:rsidRDefault="00427C68" w:rsidP="00427C68">
      <w:pPr>
        <w:pBdr>
          <w:bottom w:val="single" w:sz="4" w:space="1" w:color="auto"/>
        </w:pBdr>
        <w:spacing w:after="0" w:line="240" w:lineRule="auto"/>
        <w:jc w:val="center"/>
        <w:rPr>
          <w:rFonts w:ascii="Times New Roman" w:eastAsia="Calibri" w:hAnsi="Times New Roman" w:cs="Times New Roman"/>
          <w:sz w:val="20"/>
        </w:rPr>
      </w:pPr>
      <w:proofErr w:type="spellStart"/>
      <w:r w:rsidRPr="00427C68">
        <w:rPr>
          <w:rFonts w:ascii="Times New Roman" w:eastAsia="Calibri" w:hAnsi="Times New Roman" w:cs="Times New Roman"/>
          <w:sz w:val="20"/>
        </w:rPr>
        <w:t>Gryneidės</w:t>
      </w:r>
      <w:proofErr w:type="spellEnd"/>
      <w:r w:rsidRPr="00427C68">
        <w:rPr>
          <w:rFonts w:ascii="Times New Roman" w:eastAsia="Calibri" w:hAnsi="Times New Roman" w:cs="Times New Roman"/>
          <w:sz w:val="20"/>
        </w:rPr>
        <w:t xml:space="preserve"> g. 38, </w:t>
      </w:r>
      <w:proofErr w:type="spellStart"/>
      <w:r w:rsidRPr="00427C68">
        <w:rPr>
          <w:rFonts w:ascii="Times New Roman" w:eastAsia="Calibri" w:hAnsi="Times New Roman" w:cs="Times New Roman"/>
          <w:sz w:val="20"/>
        </w:rPr>
        <w:t>Trušelių</w:t>
      </w:r>
      <w:proofErr w:type="spellEnd"/>
      <w:r w:rsidRPr="00427C68">
        <w:rPr>
          <w:rFonts w:ascii="Times New Roman" w:eastAsia="Calibri" w:hAnsi="Times New Roman" w:cs="Times New Roman"/>
          <w:sz w:val="20"/>
        </w:rPr>
        <w:t xml:space="preserve"> k., LT-92442 Klaipėdos r.,</w:t>
      </w:r>
      <w:r>
        <w:rPr>
          <w:rFonts w:ascii="Times New Roman" w:eastAsia="Calibri" w:hAnsi="Times New Roman" w:cs="Times New Roman"/>
          <w:sz w:val="20"/>
        </w:rPr>
        <w:t xml:space="preserve"> (Adresas korespondencijai </w:t>
      </w:r>
      <w:proofErr w:type="spellStart"/>
      <w:r>
        <w:rPr>
          <w:rFonts w:ascii="Times New Roman" w:eastAsia="Calibri" w:hAnsi="Times New Roman" w:cs="Times New Roman"/>
          <w:sz w:val="20"/>
        </w:rPr>
        <w:t>Gryneidės</w:t>
      </w:r>
      <w:proofErr w:type="spellEnd"/>
      <w:r>
        <w:rPr>
          <w:rFonts w:ascii="Times New Roman" w:eastAsia="Calibri" w:hAnsi="Times New Roman" w:cs="Times New Roman"/>
          <w:sz w:val="20"/>
        </w:rPr>
        <w:t xml:space="preserve"> g. 13, </w:t>
      </w:r>
      <w:proofErr w:type="spellStart"/>
      <w:r>
        <w:rPr>
          <w:rFonts w:ascii="Times New Roman" w:eastAsia="Calibri" w:hAnsi="Times New Roman" w:cs="Times New Roman"/>
          <w:sz w:val="20"/>
        </w:rPr>
        <w:t>Trušelių</w:t>
      </w:r>
      <w:proofErr w:type="spellEnd"/>
      <w:r>
        <w:rPr>
          <w:rFonts w:ascii="Times New Roman" w:eastAsia="Calibri" w:hAnsi="Times New Roman" w:cs="Times New Roman"/>
          <w:sz w:val="20"/>
        </w:rPr>
        <w:t xml:space="preserve"> k.,</w:t>
      </w:r>
    </w:p>
    <w:p w:rsidR="00427C68" w:rsidRPr="00427C68" w:rsidRDefault="00427C68" w:rsidP="00427C68">
      <w:pPr>
        <w:pBdr>
          <w:bottom w:val="single" w:sz="4" w:space="1" w:color="auto"/>
        </w:pBd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Klaipėdos r., </w:t>
      </w:r>
      <w:proofErr w:type="spellStart"/>
      <w:r>
        <w:rPr>
          <w:rFonts w:ascii="Times New Roman" w:eastAsia="Calibri" w:hAnsi="Times New Roman" w:cs="Times New Roman"/>
          <w:sz w:val="20"/>
        </w:rPr>
        <w:t>el.p</w:t>
      </w:r>
      <w:proofErr w:type="spellEnd"/>
      <w:r>
        <w:rPr>
          <w:rFonts w:ascii="Times New Roman" w:eastAsia="Calibri" w:hAnsi="Times New Roman" w:cs="Times New Roman"/>
          <w:sz w:val="20"/>
        </w:rPr>
        <w:t xml:space="preserve">. </w:t>
      </w:r>
      <w:hyperlink r:id="rId5" w:history="1">
        <w:r w:rsidRPr="00B57A79">
          <w:rPr>
            <w:rStyle w:val="Hipersaitas"/>
            <w:rFonts w:ascii="Times New Roman" w:eastAsia="Calibri" w:hAnsi="Times New Roman" w:cs="Times New Roman"/>
            <w:sz w:val="20"/>
          </w:rPr>
          <w:t>andrejus.byckovas@gmail.com</w:t>
        </w:r>
      </w:hyperlink>
      <w:r>
        <w:rPr>
          <w:rFonts w:ascii="Times New Roman" w:eastAsia="Calibri" w:hAnsi="Times New Roman" w:cs="Times New Roman"/>
          <w:sz w:val="20"/>
        </w:rPr>
        <w:t xml:space="preserve">), </w:t>
      </w:r>
      <w:proofErr w:type="spellStart"/>
      <w:r w:rsidRPr="00427C68">
        <w:rPr>
          <w:rFonts w:ascii="Times New Roman" w:eastAsia="Calibri" w:hAnsi="Times New Roman" w:cs="Times New Roman"/>
          <w:sz w:val="20"/>
        </w:rPr>
        <w:t>Mob</w:t>
      </w:r>
      <w:proofErr w:type="spellEnd"/>
      <w:r w:rsidRPr="00427C68">
        <w:rPr>
          <w:rFonts w:ascii="Times New Roman" w:eastAsia="Calibri" w:hAnsi="Times New Roman" w:cs="Times New Roman"/>
          <w:sz w:val="20"/>
        </w:rPr>
        <w:t>. +370 6</w:t>
      </w:r>
      <w:r w:rsidRPr="00427C68">
        <w:rPr>
          <w:rFonts w:ascii="Times New Roman" w:eastAsia="Calibri" w:hAnsi="Times New Roman" w:cs="Times New Roman"/>
          <w:sz w:val="20"/>
          <w:lang w:val="en-US"/>
        </w:rPr>
        <w:t>8690852</w:t>
      </w:r>
      <w:r w:rsidRPr="00427C68">
        <w:rPr>
          <w:rFonts w:ascii="Times New Roman" w:eastAsia="Calibri" w:hAnsi="Times New Roman" w:cs="Times New Roman"/>
          <w:sz w:val="20"/>
        </w:rPr>
        <w:t xml:space="preserve">, el. p. </w:t>
      </w:r>
      <w:hyperlink r:id="rId6" w:history="1">
        <w:r w:rsidRPr="00427C68">
          <w:rPr>
            <w:rFonts w:ascii="Times New Roman" w:eastAsia="Calibri" w:hAnsi="Times New Roman" w:cs="Times New Roman"/>
            <w:color w:val="0563C1"/>
            <w:sz w:val="20"/>
            <w:u w:val="single"/>
          </w:rPr>
          <w:t>info</w:t>
        </w:r>
        <w:r w:rsidRPr="00427C68">
          <w:rPr>
            <w:rFonts w:ascii="Times New Roman" w:eastAsia="Calibri" w:hAnsi="Times New Roman" w:cs="Times New Roman"/>
            <w:color w:val="0563C1"/>
            <w:sz w:val="20"/>
            <w:u w:val="single"/>
            <w:lang w:val="da-DK"/>
          </w:rPr>
          <w:t>@</w:t>
        </w:r>
        <w:proofErr w:type="spellStart"/>
        <w:r w:rsidRPr="00427C68">
          <w:rPr>
            <w:rFonts w:ascii="Times New Roman" w:eastAsia="Calibri" w:hAnsi="Times New Roman" w:cs="Times New Roman"/>
            <w:color w:val="0563C1"/>
            <w:sz w:val="20"/>
            <w:u w:val="single"/>
          </w:rPr>
          <w:t>truseliai.lt</w:t>
        </w:r>
        <w:proofErr w:type="spellEnd"/>
      </w:hyperlink>
      <w:r w:rsidRPr="00427C68">
        <w:rPr>
          <w:rFonts w:ascii="Times New Roman" w:eastAsia="Calibri" w:hAnsi="Times New Roman" w:cs="Times New Roman"/>
          <w:sz w:val="20"/>
        </w:rPr>
        <w:t xml:space="preserve"> </w:t>
      </w:r>
    </w:p>
    <w:p w:rsidR="00124E12" w:rsidRDefault="00124E12" w:rsidP="00124E12">
      <w:pPr>
        <w:spacing w:after="0" w:line="240" w:lineRule="auto"/>
        <w:rPr>
          <w:rFonts w:ascii="Times New Roman" w:hAnsi="Times New Roman" w:cs="Times New Roman"/>
          <w:sz w:val="24"/>
          <w:szCs w:val="24"/>
        </w:rPr>
      </w:pPr>
    </w:p>
    <w:p w:rsidR="008B3575" w:rsidRPr="004B6CC2" w:rsidRDefault="008B3575" w:rsidP="00124E12">
      <w:pPr>
        <w:spacing w:after="0" w:line="240" w:lineRule="auto"/>
        <w:rPr>
          <w:rFonts w:ascii="Times New Roman" w:hAnsi="Times New Roman" w:cs="Times New Roman"/>
          <w:sz w:val="24"/>
          <w:szCs w:val="24"/>
        </w:rPr>
      </w:pPr>
    </w:p>
    <w:p w:rsidR="00124E12" w:rsidRDefault="009A0BD9" w:rsidP="00124E12">
      <w:pPr>
        <w:spacing w:after="0" w:line="240" w:lineRule="auto"/>
        <w:rPr>
          <w:rFonts w:ascii="Times New Roman" w:hAnsi="Times New Roman" w:cs="Times New Roman"/>
          <w:sz w:val="24"/>
          <w:szCs w:val="24"/>
        </w:rPr>
      </w:pPr>
      <w:r>
        <w:rPr>
          <w:rFonts w:ascii="Times New Roman" w:hAnsi="Times New Roman" w:cs="Times New Roman"/>
          <w:sz w:val="24"/>
          <w:szCs w:val="24"/>
        </w:rPr>
        <w:t>Klaipėdos rajono savivaldybės administracijos</w:t>
      </w:r>
    </w:p>
    <w:p w:rsidR="009A0BD9" w:rsidRDefault="009A0BD9" w:rsidP="00124E1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Sendvario</w:t>
      </w:r>
      <w:proofErr w:type="spellEnd"/>
      <w:r>
        <w:rPr>
          <w:rFonts w:ascii="Times New Roman" w:hAnsi="Times New Roman" w:cs="Times New Roman"/>
          <w:sz w:val="24"/>
          <w:szCs w:val="24"/>
        </w:rPr>
        <w:t xml:space="preserve"> seniūnijos</w:t>
      </w:r>
    </w:p>
    <w:p w:rsidR="009A0BD9" w:rsidRDefault="009A0BD9" w:rsidP="00124E12">
      <w:pPr>
        <w:spacing w:after="0" w:line="240" w:lineRule="auto"/>
        <w:rPr>
          <w:rFonts w:ascii="Times New Roman" w:hAnsi="Times New Roman" w:cs="Times New Roman"/>
          <w:sz w:val="24"/>
          <w:szCs w:val="24"/>
        </w:rPr>
      </w:pPr>
      <w:r>
        <w:rPr>
          <w:rFonts w:ascii="Times New Roman" w:hAnsi="Times New Roman" w:cs="Times New Roman"/>
          <w:sz w:val="24"/>
          <w:szCs w:val="24"/>
        </w:rPr>
        <w:t>Seniūnei</w:t>
      </w:r>
    </w:p>
    <w:p w:rsidR="009A0BD9" w:rsidRDefault="009A0BD9" w:rsidP="00124E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Loretai </w:t>
      </w:r>
      <w:proofErr w:type="spellStart"/>
      <w:r>
        <w:rPr>
          <w:rFonts w:ascii="Times New Roman" w:hAnsi="Times New Roman" w:cs="Times New Roman"/>
          <w:sz w:val="24"/>
          <w:szCs w:val="24"/>
        </w:rPr>
        <w:t>Urbutei</w:t>
      </w:r>
      <w:proofErr w:type="spellEnd"/>
    </w:p>
    <w:p w:rsidR="00FB4763" w:rsidRDefault="00FB4763" w:rsidP="00124E12">
      <w:pPr>
        <w:spacing w:after="0" w:line="240" w:lineRule="auto"/>
        <w:rPr>
          <w:rFonts w:ascii="Times New Roman" w:hAnsi="Times New Roman" w:cs="Times New Roman"/>
          <w:sz w:val="24"/>
          <w:szCs w:val="24"/>
        </w:rPr>
      </w:pPr>
    </w:p>
    <w:p w:rsidR="00FB4763" w:rsidRDefault="00FB4763" w:rsidP="00124E12">
      <w:pPr>
        <w:spacing w:after="0" w:line="240" w:lineRule="auto"/>
        <w:rPr>
          <w:rFonts w:ascii="Times New Roman" w:hAnsi="Times New Roman" w:cs="Times New Roman"/>
          <w:sz w:val="24"/>
          <w:szCs w:val="24"/>
        </w:rPr>
      </w:pPr>
    </w:p>
    <w:p w:rsidR="00FB4763" w:rsidRDefault="00672351" w:rsidP="006723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PAKLAUSIMAS</w:t>
      </w:r>
    </w:p>
    <w:p w:rsidR="00672351" w:rsidRDefault="00672351" w:rsidP="006723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DĖL </w:t>
      </w:r>
      <w:r w:rsidR="00A02275">
        <w:rPr>
          <w:rFonts w:ascii="Times New Roman" w:hAnsi="Times New Roman" w:cs="Times New Roman"/>
          <w:sz w:val="24"/>
          <w:szCs w:val="24"/>
        </w:rPr>
        <w:t>SMELTAITĖS</w:t>
      </w:r>
      <w:r>
        <w:rPr>
          <w:rFonts w:ascii="Times New Roman" w:hAnsi="Times New Roman" w:cs="Times New Roman"/>
          <w:sz w:val="24"/>
          <w:szCs w:val="24"/>
        </w:rPr>
        <w:t xml:space="preserve"> GATVĖS</w:t>
      </w:r>
    </w:p>
    <w:p w:rsidR="00124E12" w:rsidRDefault="00A02275" w:rsidP="00124E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2021-06-02</w:t>
      </w:r>
    </w:p>
    <w:p w:rsidR="00124E12" w:rsidRDefault="00124E12" w:rsidP="00124E1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Trušeliai</w:t>
      </w:r>
      <w:proofErr w:type="spellEnd"/>
    </w:p>
    <w:p w:rsidR="00124E12" w:rsidRDefault="00124E12" w:rsidP="00124E12">
      <w:pPr>
        <w:spacing w:after="0" w:line="240" w:lineRule="auto"/>
        <w:rPr>
          <w:rFonts w:ascii="Times New Roman" w:hAnsi="Times New Roman" w:cs="Times New Roman"/>
          <w:sz w:val="24"/>
          <w:szCs w:val="24"/>
        </w:rPr>
      </w:pPr>
    </w:p>
    <w:p w:rsidR="00EE73B6" w:rsidRDefault="00273500" w:rsidP="00273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3500" w:rsidRDefault="00A02275" w:rsidP="00273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2021-06-01 buvo gautas VĮ Lietuvos automobilių kelių direkcijos </w:t>
      </w:r>
      <w:r w:rsidR="00273500">
        <w:rPr>
          <w:rFonts w:ascii="Times New Roman" w:hAnsi="Times New Roman" w:cs="Times New Roman"/>
          <w:sz w:val="24"/>
          <w:szCs w:val="24"/>
        </w:rPr>
        <w:t>atsakymas</w:t>
      </w:r>
      <w:r>
        <w:rPr>
          <w:rFonts w:ascii="Times New Roman" w:hAnsi="Times New Roman" w:cs="Times New Roman"/>
          <w:sz w:val="24"/>
          <w:szCs w:val="24"/>
        </w:rPr>
        <w:t>,</w:t>
      </w:r>
      <w:r w:rsidRPr="00A02275">
        <w:t xml:space="preserve"> </w:t>
      </w:r>
      <w:r w:rsidRPr="00A02275">
        <w:rPr>
          <w:rFonts w:ascii="Times New Roman" w:hAnsi="Times New Roman" w:cs="Times New Roman"/>
          <w:sz w:val="24"/>
          <w:szCs w:val="24"/>
        </w:rPr>
        <w:t xml:space="preserve">dėl </w:t>
      </w:r>
      <w:proofErr w:type="spellStart"/>
      <w:r w:rsidRPr="00A02275">
        <w:rPr>
          <w:rFonts w:ascii="Times New Roman" w:hAnsi="Times New Roman" w:cs="Times New Roman"/>
          <w:sz w:val="24"/>
          <w:szCs w:val="24"/>
        </w:rPr>
        <w:t>Smeltaitės</w:t>
      </w:r>
      <w:proofErr w:type="spellEnd"/>
      <w:r w:rsidRPr="00A02275">
        <w:rPr>
          <w:rFonts w:ascii="Times New Roman" w:hAnsi="Times New Roman" w:cs="Times New Roman"/>
          <w:sz w:val="24"/>
          <w:szCs w:val="24"/>
        </w:rPr>
        <w:t xml:space="preserve"> gatvėje įrengtų greičio valdymo kalnelių atnaujinimo darbų valstybinės reikšmės rajoninio kelio Nr. 2216 </w:t>
      </w:r>
      <w:proofErr w:type="spellStart"/>
      <w:r w:rsidRPr="00A02275">
        <w:rPr>
          <w:rFonts w:ascii="Times New Roman" w:hAnsi="Times New Roman" w:cs="Times New Roman"/>
          <w:sz w:val="24"/>
          <w:szCs w:val="24"/>
        </w:rPr>
        <w:t>Slengiai</w:t>
      </w:r>
      <w:proofErr w:type="spellEnd"/>
      <w:r w:rsidRPr="00A02275">
        <w:rPr>
          <w:rFonts w:ascii="Times New Roman" w:hAnsi="Times New Roman" w:cs="Times New Roman"/>
          <w:sz w:val="24"/>
          <w:szCs w:val="24"/>
        </w:rPr>
        <w:t>–</w:t>
      </w:r>
      <w:proofErr w:type="spellStart"/>
      <w:r w:rsidRPr="00A02275">
        <w:rPr>
          <w:rFonts w:ascii="Times New Roman" w:hAnsi="Times New Roman" w:cs="Times New Roman"/>
          <w:sz w:val="24"/>
          <w:szCs w:val="24"/>
        </w:rPr>
        <w:t>Baukštininkai</w:t>
      </w:r>
      <w:proofErr w:type="spellEnd"/>
      <w:r w:rsidRPr="00A02275">
        <w:rPr>
          <w:rFonts w:ascii="Times New Roman" w:hAnsi="Times New Roman" w:cs="Times New Roman"/>
          <w:sz w:val="24"/>
          <w:szCs w:val="24"/>
        </w:rPr>
        <w:t xml:space="preserve"> ruože nuo 0,22 iki 2,69 km.</w:t>
      </w:r>
      <w:r w:rsidR="00273500">
        <w:rPr>
          <w:rFonts w:ascii="Times New Roman" w:hAnsi="Times New Roman" w:cs="Times New Roman"/>
          <w:sz w:val="24"/>
          <w:szCs w:val="24"/>
        </w:rPr>
        <w:t>.</w:t>
      </w:r>
    </w:p>
    <w:p w:rsidR="00273500" w:rsidRDefault="00273500" w:rsidP="00273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Atsakyme teigiama, kad „</w:t>
      </w:r>
      <w:r w:rsidR="00A02275" w:rsidRPr="00A02275">
        <w:rPr>
          <w:rFonts w:ascii="Times New Roman" w:hAnsi="Times New Roman" w:cs="Times New Roman"/>
          <w:sz w:val="24"/>
          <w:szCs w:val="24"/>
        </w:rPr>
        <w:t xml:space="preserve">informuojame, kad Kelių direkcija susisiekė su Klaipėdos rajono savivaldybės administracijos </w:t>
      </w:r>
      <w:proofErr w:type="spellStart"/>
      <w:r w:rsidR="00A02275" w:rsidRPr="00A02275">
        <w:rPr>
          <w:rFonts w:ascii="Times New Roman" w:hAnsi="Times New Roman" w:cs="Times New Roman"/>
          <w:sz w:val="24"/>
          <w:szCs w:val="24"/>
        </w:rPr>
        <w:t>Sendvario</w:t>
      </w:r>
      <w:proofErr w:type="spellEnd"/>
      <w:r w:rsidR="00A02275" w:rsidRPr="00A02275">
        <w:rPr>
          <w:rFonts w:ascii="Times New Roman" w:hAnsi="Times New Roman" w:cs="Times New Roman"/>
          <w:sz w:val="24"/>
          <w:szCs w:val="24"/>
        </w:rPr>
        <w:t xml:space="preserve"> seniūnijos seniūne Loreta </w:t>
      </w:r>
      <w:proofErr w:type="spellStart"/>
      <w:r w:rsidR="00A02275" w:rsidRPr="00A02275">
        <w:rPr>
          <w:rFonts w:ascii="Times New Roman" w:hAnsi="Times New Roman" w:cs="Times New Roman"/>
          <w:sz w:val="24"/>
          <w:szCs w:val="24"/>
        </w:rPr>
        <w:t>Urbute</w:t>
      </w:r>
      <w:proofErr w:type="spellEnd"/>
      <w:r w:rsidR="00A02275" w:rsidRPr="00A02275">
        <w:rPr>
          <w:rFonts w:ascii="Times New Roman" w:hAnsi="Times New Roman" w:cs="Times New Roman"/>
          <w:sz w:val="24"/>
          <w:szCs w:val="24"/>
        </w:rPr>
        <w:t>. Seniūnė patvirtino, kad gyvenvietė plečiasi, todėl šiame kelyje greičio valdymo kalneliai yra būtini ir kol kas nemato pagrindo jų šalinti Esami greičio mažinimo kalneliai puikiai atlieka savo funkciją, skatina vairuotojus prilėtinti ir pasirinkti važiavimo greitį, kuris leistų sklandžiai pravažiuoti greičio valdymo priemonę. Taip pat paminėjo, kad iš gyventojų, kurie gyvena šalia įrengtų greičio valdymo prie</w:t>
      </w:r>
      <w:r w:rsidR="00A02275">
        <w:rPr>
          <w:rFonts w:ascii="Times New Roman" w:hAnsi="Times New Roman" w:cs="Times New Roman"/>
          <w:sz w:val="24"/>
          <w:szCs w:val="24"/>
        </w:rPr>
        <w:t>monių, nusiskundimų nėra gavusi“.</w:t>
      </w:r>
    </w:p>
    <w:p w:rsidR="00A02275" w:rsidRDefault="00A02275" w:rsidP="00273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Norėtume pasiteirauti ar VĮ Lietuvos automobilių kelių direkcijos atstovas buvo susisiekęs su Jumis šiuo klausimu? Jeigu taip tai kada su Jumis buvo susisiekta? Kas iš VĮ Lietuvos automobilių kelių direkcijos atstovų su Jumis buvo susisiekęs? Kokia informacija jam buvo pateikta? Taip pat norėtume sužinoti ar tikrai į Jus niekas iš </w:t>
      </w:r>
      <w:proofErr w:type="spellStart"/>
      <w:r>
        <w:rPr>
          <w:rFonts w:ascii="Times New Roman" w:hAnsi="Times New Roman" w:cs="Times New Roman"/>
          <w:sz w:val="24"/>
          <w:szCs w:val="24"/>
        </w:rPr>
        <w:t>Sendvario</w:t>
      </w:r>
      <w:proofErr w:type="spellEnd"/>
      <w:r>
        <w:rPr>
          <w:rFonts w:ascii="Times New Roman" w:hAnsi="Times New Roman" w:cs="Times New Roman"/>
          <w:sz w:val="24"/>
          <w:szCs w:val="24"/>
        </w:rPr>
        <w:t xml:space="preserve"> seniūnijos gyventojų nesikreipė dėl perteklinių greičio slopinimo kalnelių ir jų neatitikimo standartams (kad jie per aukšti) ir neužtikrina kokybiško važiavimo? Ar tikrai Jūsų nuomone </w:t>
      </w:r>
      <w:r w:rsidRPr="00A02275">
        <w:rPr>
          <w:rFonts w:ascii="Times New Roman" w:hAnsi="Times New Roman" w:cs="Times New Roman"/>
          <w:sz w:val="24"/>
          <w:szCs w:val="24"/>
        </w:rPr>
        <w:t xml:space="preserve">Esami greičio mažinimo kalneliai puikiai atlieka savo funkciją, skatina vairuotojus prilėtinti ir pasirinkti važiavimo greitį, </w:t>
      </w:r>
      <w:r>
        <w:rPr>
          <w:rFonts w:ascii="Times New Roman" w:hAnsi="Times New Roman" w:cs="Times New Roman"/>
          <w:sz w:val="24"/>
          <w:szCs w:val="24"/>
        </w:rPr>
        <w:t>ir leidžia</w:t>
      </w:r>
      <w:r w:rsidRPr="00A02275">
        <w:rPr>
          <w:rFonts w:ascii="Times New Roman" w:hAnsi="Times New Roman" w:cs="Times New Roman"/>
          <w:sz w:val="24"/>
          <w:szCs w:val="24"/>
        </w:rPr>
        <w:t xml:space="preserve"> sklandžiai prav</w:t>
      </w:r>
      <w:r>
        <w:rPr>
          <w:rFonts w:ascii="Times New Roman" w:hAnsi="Times New Roman" w:cs="Times New Roman"/>
          <w:sz w:val="24"/>
          <w:szCs w:val="24"/>
        </w:rPr>
        <w:t>ažiuoti greičio valdymo priemone? Ar Klaipėdos rajono savivaldybės administracijos susi</w:t>
      </w:r>
      <w:r w:rsidR="00FD7330">
        <w:rPr>
          <w:rFonts w:ascii="Times New Roman" w:hAnsi="Times New Roman" w:cs="Times New Roman"/>
          <w:sz w:val="24"/>
          <w:szCs w:val="24"/>
        </w:rPr>
        <w:t xml:space="preserve">tikimo </w:t>
      </w:r>
      <w:r>
        <w:rPr>
          <w:rFonts w:ascii="Times New Roman" w:hAnsi="Times New Roman" w:cs="Times New Roman"/>
          <w:sz w:val="24"/>
          <w:szCs w:val="24"/>
        </w:rPr>
        <w:t>su vis</w:t>
      </w:r>
      <w:r w:rsidR="00FD7330">
        <w:rPr>
          <w:rFonts w:ascii="Times New Roman" w:hAnsi="Times New Roman" w:cs="Times New Roman"/>
          <w:sz w:val="24"/>
          <w:szCs w:val="24"/>
        </w:rPr>
        <w:t>uomene metu nebuvo keltas klausimas dėl nekokybiškų, (per aukštų ir per daug greičio slopinimo kalnelių) klausimas?</w:t>
      </w:r>
    </w:p>
    <w:p w:rsidR="00A02275" w:rsidRDefault="00A02275" w:rsidP="00273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Prašome atsakyti kuo skubiau, nes Bendruomenė, dėl </w:t>
      </w:r>
      <w:r w:rsidR="00FD7330">
        <w:rPr>
          <w:rFonts w:ascii="Times New Roman" w:hAnsi="Times New Roman" w:cs="Times New Roman"/>
          <w:sz w:val="24"/>
          <w:szCs w:val="24"/>
        </w:rPr>
        <w:t>biurokratinių ir neteisėtų VĮ Lietuvos automobilių kelių direkcijos veiksmų ketina kreiptis į Lietuvos Respublikos Seimo kontrolierių bei kitas institucijas, kad apginti savo pažeistas teises, jis bus pridėtas prie skundo.</w:t>
      </w:r>
    </w:p>
    <w:p w:rsidR="00A02275" w:rsidRDefault="00A02275" w:rsidP="00273500">
      <w:pPr>
        <w:spacing w:after="0" w:line="240" w:lineRule="auto"/>
        <w:jc w:val="both"/>
        <w:rPr>
          <w:rFonts w:ascii="Times New Roman" w:hAnsi="Times New Roman" w:cs="Times New Roman"/>
          <w:bCs/>
          <w:sz w:val="24"/>
          <w:szCs w:val="24"/>
        </w:rPr>
      </w:pPr>
    </w:p>
    <w:p w:rsidR="00771B85" w:rsidRDefault="00273500" w:rsidP="00FD733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D7330">
        <w:rPr>
          <w:rFonts w:ascii="Times New Roman" w:hAnsi="Times New Roman" w:cs="Times New Roman"/>
          <w:bCs/>
          <w:sz w:val="24"/>
          <w:szCs w:val="24"/>
        </w:rPr>
        <w:t xml:space="preserve">Atsakymą siųsti </w:t>
      </w:r>
      <w:proofErr w:type="spellStart"/>
      <w:r w:rsidR="00FD7330">
        <w:rPr>
          <w:rFonts w:ascii="Times New Roman" w:hAnsi="Times New Roman" w:cs="Times New Roman"/>
          <w:bCs/>
          <w:sz w:val="24"/>
          <w:szCs w:val="24"/>
        </w:rPr>
        <w:t>el.paštu</w:t>
      </w:r>
      <w:proofErr w:type="spellEnd"/>
      <w:r w:rsidR="00FD7330">
        <w:rPr>
          <w:rFonts w:ascii="Times New Roman" w:hAnsi="Times New Roman" w:cs="Times New Roman"/>
          <w:bCs/>
          <w:sz w:val="24"/>
          <w:szCs w:val="24"/>
        </w:rPr>
        <w:t xml:space="preserve"> </w:t>
      </w:r>
      <w:hyperlink r:id="rId7" w:history="1">
        <w:r w:rsidR="00FD7330" w:rsidRPr="001E4D0F">
          <w:rPr>
            <w:rStyle w:val="Hipersaitas"/>
            <w:rFonts w:ascii="Times New Roman" w:hAnsi="Times New Roman" w:cs="Times New Roman"/>
            <w:bCs/>
            <w:sz w:val="24"/>
            <w:szCs w:val="24"/>
          </w:rPr>
          <w:t>andrejus.byckovas@gmail.com</w:t>
        </w:r>
      </w:hyperlink>
      <w:r w:rsidR="00FD7330">
        <w:rPr>
          <w:rFonts w:ascii="Times New Roman" w:hAnsi="Times New Roman" w:cs="Times New Roman"/>
          <w:bCs/>
          <w:sz w:val="24"/>
          <w:szCs w:val="24"/>
        </w:rPr>
        <w:t xml:space="preserve"> </w:t>
      </w:r>
    </w:p>
    <w:p w:rsidR="00CD7C0E" w:rsidRDefault="009B70B0" w:rsidP="004B6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
    <w:p w:rsidR="00CD7C0E" w:rsidRDefault="00CD7C0E" w:rsidP="004B6CC2">
      <w:pPr>
        <w:spacing w:after="0" w:line="240" w:lineRule="auto"/>
        <w:jc w:val="both"/>
        <w:rPr>
          <w:rFonts w:ascii="Times New Roman" w:hAnsi="Times New Roman" w:cs="Times New Roman"/>
          <w:sz w:val="24"/>
          <w:szCs w:val="24"/>
        </w:rPr>
      </w:pPr>
    </w:p>
    <w:p w:rsidR="006A17BF" w:rsidRDefault="006A17BF" w:rsidP="004B6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Pagarbiai,</w:t>
      </w:r>
    </w:p>
    <w:p w:rsidR="006A17BF" w:rsidRDefault="006A17BF" w:rsidP="004B6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Bendrijos „</w:t>
      </w:r>
      <w:proofErr w:type="spellStart"/>
      <w:r>
        <w:rPr>
          <w:rFonts w:ascii="Times New Roman" w:hAnsi="Times New Roman" w:cs="Times New Roman"/>
          <w:sz w:val="24"/>
          <w:szCs w:val="24"/>
        </w:rPr>
        <w:t>Trušeliai</w:t>
      </w:r>
      <w:proofErr w:type="spellEnd"/>
      <w:r>
        <w:rPr>
          <w:rFonts w:ascii="Times New Roman" w:hAnsi="Times New Roman" w:cs="Times New Roman"/>
          <w:sz w:val="24"/>
          <w:szCs w:val="24"/>
        </w:rPr>
        <w:t>“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Andrejus </w:t>
      </w:r>
      <w:proofErr w:type="spellStart"/>
      <w:r>
        <w:rPr>
          <w:rFonts w:ascii="Times New Roman" w:hAnsi="Times New Roman" w:cs="Times New Roman"/>
          <w:sz w:val="24"/>
          <w:szCs w:val="24"/>
        </w:rPr>
        <w:t>Byčkovas</w:t>
      </w:r>
      <w:proofErr w:type="spellEnd"/>
    </w:p>
    <w:p w:rsidR="00CD7C0E" w:rsidRDefault="00CD7C0E" w:rsidP="004B6CC2">
      <w:pPr>
        <w:spacing w:after="0" w:line="240" w:lineRule="auto"/>
        <w:jc w:val="both"/>
        <w:rPr>
          <w:rFonts w:ascii="Times New Roman" w:hAnsi="Times New Roman" w:cs="Times New Roman"/>
          <w:sz w:val="24"/>
          <w:szCs w:val="24"/>
        </w:rPr>
      </w:pPr>
      <w:bookmarkStart w:id="0" w:name="_GoBack"/>
      <w:bookmarkEnd w:id="0"/>
    </w:p>
    <w:p w:rsidR="00CD7C0E" w:rsidRDefault="00CD7C0E" w:rsidP="004B6CC2">
      <w:pPr>
        <w:spacing w:after="0" w:line="240" w:lineRule="auto"/>
        <w:jc w:val="both"/>
        <w:rPr>
          <w:rFonts w:ascii="Times New Roman" w:hAnsi="Times New Roman" w:cs="Times New Roman"/>
          <w:sz w:val="24"/>
          <w:szCs w:val="24"/>
        </w:rPr>
      </w:pPr>
    </w:p>
    <w:p w:rsidR="00422A49" w:rsidRPr="0096603E" w:rsidRDefault="009F5FA0" w:rsidP="0096603E">
      <w:pPr>
        <w:spacing w:after="0" w:line="240" w:lineRule="auto"/>
        <w:jc w:val="right"/>
        <w:rPr>
          <w:rFonts w:ascii="Times New Roman" w:hAnsi="Times New Roman" w:cs="Times New Roman"/>
          <w:b/>
          <w:bCs/>
          <w:sz w:val="24"/>
          <w:szCs w:val="24"/>
        </w:rPr>
      </w:pPr>
      <w:r w:rsidRPr="009F5FA0">
        <w:rPr>
          <w:rFonts w:ascii="Times New Roman" w:hAnsi="Times New Roman" w:cs="Times New Roman"/>
          <w:b/>
          <w:bCs/>
          <w:sz w:val="24"/>
          <w:szCs w:val="24"/>
        </w:rPr>
        <w:t>Originalas siunčiamas nebu</w:t>
      </w:r>
      <w:r w:rsidR="0096603E">
        <w:rPr>
          <w:rFonts w:ascii="Times New Roman" w:hAnsi="Times New Roman" w:cs="Times New Roman"/>
          <w:b/>
          <w:bCs/>
          <w:sz w:val="24"/>
          <w:szCs w:val="24"/>
        </w:rPr>
        <w:t>s</w:t>
      </w:r>
    </w:p>
    <w:sectPr w:rsidR="00422A49" w:rsidRPr="009660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12"/>
    <w:rsid w:val="0009541A"/>
    <w:rsid w:val="000F0E4E"/>
    <w:rsid w:val="000F25E3"/>
    <w:rsid w:val="00104F88"/>
    <w:rsid w:val="00124E12"/>
    <w:rsid w:val="0015269A"/>
    <w:rsid w:val="00160489"/>
    <w:rsid w:val="00173DEA"/>
    <w:rsid w:val="00174AE6"/>
    <w:rsid w:val="00191B68"/>
    <w:rsid w:val="001C1405"/>
    <w:rsid w:val="001F01FD"/>
    <w:rsid w:val="002146A8"/>
    <w:rsid w:val="00236B48"/>
    <w:rsid w:val="00242F1E"/>
    <w:rsid w:val="002451E0"/>
    <w:rsid w:val="00273500"/>
    <w:rsid w:val="00277F11"/>
    <w:rsid w:val="002D758B"/>
    <w:rsid w:val="00384F50"/>
    <w:rsid w:val="003F078F"/>
    <w:rsid w:val="00422A49"/>
    <w:rsid w:val="00427C68"/>
    <w:rsid w:val="00434776"/>
    <w:rsid w:val="00487CC0"/>
    <w:rsid w:val="004B6CC2"/>
    <w:rsid w:val="004E7E6E"/>
    <w:rsid w:val="004F4723"/>
    <w:rsid w:val="0050558D"/>
    <w:rsid w:val="0051602A"/>
    <w:rsid w:val="00516557"/>
    <w:rsid w:val="005A68CA"/>
    <w:rsid w:val="00601FEA"/>
    <w:rsid w:val="0062528B"/>
    <w:rsid w:val="00654B1B"/>
    <w:rsid w:val="00666FE6"/>
    <w:rsid w:val="00672351"/>
    <w:rsid w:val="006A0136"/>
    <w:rsid w:val="006A17BF"/>
    <w:rsid w:val="006A2C3B"/>
    <w:rsid w:val="006B0C3F"/>
    <w:rsid w:val="006C0751"/>
    <w:rsid w:val="006D168B"/>
    <w:rsid w:val="00717CC5"/>
    <w:rsid w:val="007668B3"/>
    <w:rsid w:val="00771B85"/>
    <w:rsid w:val="00797743"/>
    <w:rsid w:val="00797925"/>
    <w:rsid w:val="007A64A7"/>
    <w:rsid w:val="007B68EF"/>
    <w:rsid w:val="007D144E"/>
    <w:rsid w:val="00845B63"/>
    <w:rsid w:val="00855D58"/>
    <w:rsid w:val="00857A68"/>
    <w:rsid w:val="00894DFD"/>
    <w:rsid w:val="008B3575"/>
    <w:rsid w:val="008D723C"/>
    <w:rsid w:val="00915B22"/>
    <w:rsid w:val="009223F4"/>
    <w:rsid w:val="00930A1C"/>
    <w:rsid w:val="0093362D"/>
    <w:rsid w:val="0096603E"/>
    <w:rsid w:val="00994337"/>
    <w:rsid w:val="009A0BD9"/>
    <w:rsid w:val="009B70B0"/>
    <w:rsid w:val="009E1EA1"/>
    <w:rsid w:val="009E632F"/>
    <w:rsid w:val="009F5FA0"/>
    <w:rsid w:val="00A02275"/>
    <w:rsid w:val="00A04F74"/>
    <w:rsid w:val="00A15B15"/>
    <w:rsid w:val="00A20F6A"/>
    <w:rsid w:val="00A23F7D"/>
    <w:rsid w:val="00A54DE6"/>
    <w:rsid w:val="00A5786D"/>
    <w:rsid w:val="00A8715C"/>
    <w:rsid w:val="00AA3A0C"/>
    <w:rsid w:val="00AA51CA"/>
    <w:rsid w:val="00AA7A8A"/>
    <w:rsid w:val="00AC32E5"/>
    <w:rsid w:val="00C15EB3"/>
    <w:rsid w:val="00CD7C0E"/>
    <w:rsid w:val="00CF036E"/>
    <w:rsid w:val="00D0500C"/>
    <w:rsid w:val="00D10A6C"/>
    <w:rsid w:val="00D11C91"/>
    <w:rsid w:val="00D15299"/>
    <w:rsid w:val="00D6743E"/>
    <w:rsid w:val="00D700E5"/>
    <w:rsid w:val="00DB3E13"/>
    <w:rsid w:val="00DC089A"/>
    <w:rsid w:val="00DE6FE3"/>
    <w:rsid w:val="00E277B9"/>
    <w:rsid w:val="00E72EC0"/>
    <w:rsid w:val="00EE73B6"/>
    <w:rsid w:val="00F02B34"/>
    <w:rsid w:val="00F13B5D"/>
    <w:rsid w:val="00F21DDC"/>
    <w:rsid w:val="00F25A48"/>
    <w:rsid w:val="00F86540"/>
    <w:rsid w:val="00FB4763"/>
    <w:rsid w:val="00FC5708"/>
    <w:rsid w:val="00FD7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4E12"/>
    <w:rPr>
      <w:color w:val="0563C1" w:themeColor="hyperlink"/>
      <w:u w:val="single"/>
    </w:rPr>
  </w:style>
  <w:style w:type="character" w:customStyle="1" w:styleId="UnresolvedMention">
    <w:name w:val="Unresolved Mention"/>
    <w:basedOn w:val="Numatytasispastraiposriftas"/>
    <w:uiPriority w:val="99"/>
    <w:semiHidden/>
    <w:unhideWhenUsed/>
    <w:rsid w:val="00124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4E12"/>
    <w:rPr>
      <w:color w:val="0563C1" w:themeColor="hyperlink"/>
      <w:u w:val="single"/>
    </w:rPr>
  </w:style>
  <w:style w:type="character" w:customStyle="1" w:styleId="UnresolvedMention">
    <w:name w:val="Unresolved Mention"/>
    <w:basedOn w:val="Numatytasispastraiposriftas"/>
    <w:uiPriority w:val="99"/>
    <w:semiHidden/>
    <w:unhideWhenUsed/>
    <w:rsid w:val="0012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jus.byckov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ruseliai.lt" TargetMode="External"/><Relationship Id="rId5" Type="http://schemas.openxmlformats.org/officeDocument/2006/relationships/hyperlink" Target="mailto:andrejus.byckov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1735</Words>
  <Characters>990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TOP-PC</dc:creator>
  <cp:lastModifiedBy>acer</cp:lastModifiedBy>
  <cp:revision>3</cp:revision>
  <dcterms:created xsi:type="dcterms:W3CDTF">2021-06-02T03:34:00Z</dcterms:created>
  <dcterms:modified xsi:type="dcterms:W3CDTF">2021-06-02T03:35:00Z</dcterms:modified>
</cp:coreProperties>
</file>